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6750" w14:textId="77777777" w:rsidR="003F3B3C" w:rsidRDefault="0034777A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12B9E53" wp14:editId="6165D35B">
            <wp:simplePos x="0" y="0"/>
            <wp:positionH relativeFrom="page">
              <wp:posOffset>1028700</wp:posOffset>
            </wp:positionH>
            <wp:positionV relativeFrom="page">
              <wp:posOffset>466090</wp:posOffset>
            </wp:positionV>
            <wp:extent cx="5715000" cy="473710"/>
            <wp:effectExtent l="0" t="0" r="0" b="254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4340A" w14:textId="77777777" w:rsidR="003F3B3C" w:rsidRDefault="003F3B3C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2D4484" w14:textId="77777777" w:rsidR="003F3B3C" w:rsidRDefault="003F3B3C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FAA5079" w14:textId="77777777" w:rsidR="00992C01" w:rsidRDefault="00992C01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3DE079A" w14:textId="77777777" w:rsidR="00992C01" w:rsidRDefault="00992C01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D66A05" w14:textId="77777777" w:rsidR="00992C01" w:rsidRDefault="00992C01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7AE422C" w14:textId="77777777" w:rsidR="00F84882" w:rsidRDefault="00F84882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2D4B3A" w14:textId="77777777" w:rsidR="00F84882" w:rsidRDefault="00F84882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BABE794" w14:textId="77777777" w:rsidR="00F84882" w:rsidRDefault="00F84882" w:rsidP="00992C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C7A0ADD" w14:textId="494ADAD6" w:rsidR="00F65D35" w:rsidRDefault="00F84882" w:rsidP="00F8488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66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A08AAC" w14:textId="00EBCA98" w:rsidR="004A41F3" w:rsidRDefault="00F84882" w:rsidP="004A41F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66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D35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</w:p>
    <w:p w14:paraId="2A08B41F" w14:textId="1054FEB9" w:rsidR="00300546" w:rsidRDefault="00300546" w:rsidP="00300546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6600"/>
          <w:sz w:val="24"/>
          <w:szCs w:val="24"/>
        </w:rPr>
      </w:pPr>
      <w:r>
        <w:tab/>
      </w:r>
      <w:r>
        <w:tab/>
      </w:r>
      <w:r w:rsidRPr="00E804BB">
        <w:rPr>
          <w:rFonts w:ascii="Times New Roman" w:hAnsi="Times New Roman" w:cs="Times New Roman"/>
          <w:color w:val="006600"/>
          <w:sz w:val="24"/>
          <w:szCs w:val="24"/>
        </w:rPr>
        <w:t>Teie</w:t>
      </w:r>
    </w:p>
    <w:p w14:paraId="2AF2E5A6" w14:textId="77777777" w:rsidR="00300546" w:rsidRDefault="00300546" w:rsidP="00300546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6600"/>
          <w:sz w:val="24"/>
          <w:szCs w:val="24"/>
        </w:rPr>
      </w:pPr>
    </w:p>
    <w:p w14:paraId="24E4524E" w14:textId="58FD45BC" w:rsidR="00A2571D" w:rsidRPr="00D71D95" w:rsidRDefault="00300546" w:rsidP="00D71D95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6600"/>
          <w:sz w:val="24"/>
          <w:szCs w:val="24"/>
        </w:rPr>
      </w:pPr>
      <w:r>
        <w:tab/>
      </w:r>
      <w:r>
        <w:tab/>
      </w:r>
      <w:r w:rsidRPr="00E804BB">
        <w:rPr>
          <w:rFonts w:ascii="Times New Roman" w:hAnsi="Times New Roman" w:cs="Times New Roman"/>
          <w:color w:val="006600"/>
          <w:sz w:val="24"/>
          <w:szCs w:val="24"/>
        </w:rPr>
        <w:t>Meie</w:t>
      </w:r>
      <w:r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2E30EC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71038C">
        <w:rPr>
          <w:rFonts w:ascii="Times New Roman" w:hAnsi="Times New Roman" w:cs="Times New Roman"/>
          <w:color w:val="006600"/>
          <w:sz w:val="24"/>
          <w:szCs w:val="24"/>
        </w:rPr>
        <w:t>7</w:t>
      </w:r>
      <w:r w:rsidR="00D92D76">
        <w:rPr>
          <w:rFonts w:ascii="Times New Roman" w:hAnsi="Times New Roman" w:cs="Times New Roman"/>
          <w:color w:val="006600"/>
          <w:sz w:val="24"/>
          <w:szCs w:val="24"/>
        </w:rPr>
        <w:t>.</w:t>
      </w:r>
      <w:r w:rsidR="0071038C">
        <w:rPr>
          <w:rFonts w:ascii="Times New Roman" w:hAnsi="Times New Roman" w:cs="Times New Roman"/>
          <w:color w:val="006600"/>
          <w:sz w:val="24"/>
          <w:szCs w:val="24"/>
        </w:rPr>
        <w:t>10</w:t>
      </w:r>
      <w:r w:rsidR="00D92D76">
        <w:rPr>
          <w:rFonts w:ascii="Times New Roman" w:hAnsi="Times New Roman" w:cs="Times New Roman"/>
          <w:color w:val="006600"/>
          <w:sz w:val="24"/>
          <w:szCs w:val="24"/>
        </w:rPr>
        <w:t>.202</w:t>
      </w:r>
      <w:r w:rsidR="00C839CE">
        <w:rPr>
          <w:rFonts w:ascii="Times New Roman" w:hAnsi="Times New Roman" w:cs="Times New Roman"/>
          <w:color w:val="006600"/>
          <w:sz w:val="24"/>
          <w:szCs w:val="24"/>
        </w:rPr>
        <w:t>5</w:t>
      </w:r>
      <w:r w:rsidR="002E30EC">
        <w:rPr>
          <w:rFonts w:ascii="Times New Roman" w:hAnsi="Times New Roman" w:cs="Times New Roman"/>
          <w:color w:val="006600"/>
          <w:sz w:val="24"/>
          <w:szCs w:val="24"/>
        </w:rPr>
        <w:t xml:space="preserve">      </w:t>
      </w:r>
      <w:r w:rsidR="00B011CE">
        <w:rPr>
          <w:rFonts w:ascii="Times New Roman" w:hAnsi="Times New Roman" w:cs="Times New Roman"/>
          <w:color w:val="006600"/>
          <w:sz w:val="24"/>
          <w:szCs w:val="24"/>
        </w:rPr>
        <w:t>nr</w:t>
      </w:r>
      <w:r w:rsidR="00D92D76">
        <w:rPr>
          <w:rFonts w:ascii="Times New Roman" w:hAnsi="Times New Roman" w:cs="Times New Roman"/>
          <w:color w:val="006600"/>
          <w:sz w:val="24"/>
          <w:szCs w:val="24"/>
        </w:rPr>
        <w:t xml:space="preserve">  </w:t>
      </w:r>
      <w:r w:rsidR="00C807AE">
        <w:rPr>
          <w:rFonts w:ascii="Times New Roman" w:hAnsi="Times New Roman" w:cs="Times New Roman"/>
          <w:color w:val="006600"/>
          <w:sz w:val="24"/>
          <w:szCs w:val="24"/>
        </w:rPr>
        <w:t>9</w:t>
      </w:r>
      <w:r w:rsidR="00B011CE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</w:p>
    <w:p w14:paraId="66363BE5" w14:textId="11C2F8DE" w:rsidR="00A2571D" w:rsidRPr="003D77F7" w:rsidRDefault="0071038C" w:rsidP="00A2571D">
      <w:pPr>
        <w:jc w:val="both"/>
        <w:rPr>
          <w:sz w:val="24"/>
          <w:szCs w:val="24"/>
        </w:rPr>
      </w:pPr>
      <w:r w:rsidRPr="003D77F7">
        <w:rPr>
          <w:sz w:val="24"/>
          <w:szCs w:val="24"/>
        </w:rPr>
        <w:t>Siseministeerium</w:t>
      </w:r>
      <w:r w:rsidR="00A2571D" w:rsidRPr="003D77F7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65A240FA" w14:textId="445E2DE4" w:rsidR="00A2571D" w:rsidRPr="003D77F7" w:rsidRDefault="00D56EAB" w:rsidP="00A2571D">
      <w:pPr>
        <w:jc w:val="both"/>
        <w:rPr>
          <w:sz w:val="24"/>
          <w:szCs w:val="24"/>
        </w:rPr>
      </w:pPr>
      <w:r w:rsidRPr="003D77F7">
        <w:rPr>
          <w:sz w:val="24"/>
          <w:szCs w:val="24"/>
        </w:rPr>
        <w:t>Siseministeeriumi infotehnoloogia- ja arenduskeskus (SMIT)</w:t>
      </w:r>
      <w:r w:rsidR="00540A02" w:rsidRPr="003D77F7">
        <w:rPr>
          <w:sz w:val="24"/>
          <w:szCs w:val="24"/>
        </w:rPr>
        <w:t xml:space="preserve"> </w:t>
      </w:r>
    </w:p>
    <w:p w14:paraId="59BF3789" w14:textId="141C6E8C" w:rsidR="00540A02" w:rsidRDefault="00230817" w:rsidP="00A2571D">
      <w:pPr>
        <w:jc w:val="both"/>
      </w:pPr>
      <w:hyperlink r:id="rId8" w:history="1">
        <w:r w:rsidRPr="00EA745B">
          <w:rPr>
            <w:rStyle w:val="Hperlink"/>
          </w:rPr>
          <w:t>info@siseministeerium.ee</w:t>
        </w:r>
      </w:hyperlink>
      <w:r>
        <w:t xml:space="preserve"> </w:t>
      </w:r>
    </w:p>
    <w:p w14:paraId="4E04F6DB" w14:textId="0288EB80" w:rsidR="00A2571D" w:rsidRDefault="00A2571D" w:rsidP="00A2571D">
      <w:pPr>
        <w:jc w:val="both"/>
      </w:pPr>
      <w:r>
        <w:t>VOLI</w:t>
      </w:r>
      <w:r w:rsidR="00BA1505">
        <w:t>KIRI</w:t>
      </w:r>
    </w:p>
    <w:p w14:paraId="0C8EA872" w14:textId="77777777" w:rsidR="00BA1505" w:rsidRDefault="00BA1505" w:rsidP="00A2571D">
      <w:pPr>
        <w:jc w:val="both"/>
      </w:pPr>
    </w:p>
    <w:p w14:paraId="7AD72C28" w14:textId="2E2697F5" w:rsidR="00A2571D" w:rsidRDefault="00A2571D" w:rsidP="00A2571D">
      <w:pPr>
        <w:jc w:val="both"/>
      </w:pPr>
      <w:r>
        <w:t xml:space="preserve">AS Tootsi Turvas, registrikood 10021374, </w:t>
      </w:r>
      <w:r w:rsidR="003432D7">
        <w:t>aadress Suur-Jõe tn 6</w:t>
      </w:r>
      <w:r w:rsidR="00F81EC8">
        <w:t xml:space="preserve">3, Pärnu linn, 80042, Pärnu maakond, </w:t>
      </w:r>
      <w:r>
        <w:t>voli</w:t>
      </w:r>
      <w:r w:rsidR="00D56EAB">
        <w:t xml:space="preserve">tab </w:t>
      </w:r>
      <w:r w:rsidR="009948AA">
        <w:t xml:space="preserve">aktsiaseltsi töötajat Evelin Krekker, isikukood </w:t>
      </w:r>
      <w:r w:rsidR="00657BBF" w:rsidRPr="00657BBF">
        <w:t>47801112239</w:t>
      </w:r>
      <w:r w:rsidR="00B86EEC">
        <w:t xml:space="preserve">, esitama AS Tootsi Turvas nimel taotlust isikuandmete </w:t>
      </w:r>
      <w:r w:rsidR="00172B4A">
        <w:t>ühekordse</w:t>
      </w:r>
      <w:r w:rsidR="00675412">
        <w:t>ks väljastamiseks</w:t>
      </w:r>
      <w:r w:rsidR="00632981">
        <w:t xml:space="preserve"> ning antud ülesande täitmiseks AS Tootsi Turvas nimel juurdepääsuõigust </w:t>
      </w:r>
      <w:r w:rsidR="009E1B90">
        <w:t>rahvastikuregistri teenusele.</w:t>
      </w:r>
    </w:p>
    <w:p w14:paraId="1104E1EA" w14:textId="7CD74C28" w:rsidR="00D070CC" w:rsidRDefault="0061630A" w:rsidP="00D070CC">
      <w:pPr>
        <w:jc w:val="both"/>
      </w:pPr>
      <w:r>
        <w:t xml:space="preserve">Isikuandmed on vajalikud </w:t>
      </w:r>
      <w:r w:rsidR="00FB432C">
        <w:t xml:space="preserve">AS-ile </w:t>
      </w:r>
      <w:r w:rsidR="00B41A26">
        <w:t xml:space="preserve">Tootsi Turvas </w:t>
      </w:r>
      <w:r w:rsidR="000D2ED0">
        <w:t xml:space="preserve">Keskkonnaameti poolt väljastatud </w:t>
      </w:r>
      <w:r w:rsidR="00972637" w:rsidRPr="00972637">
        <w:t>Peningi II turbatootmisalale keskkonnaloa nr KL-513833 kehtivuse perioodiga 18.06.2025-03.06.2054</w:t>
      </w:r>
      <w:r w:rsidR="009B1646">
        <w:t>, kõrvaltingimuste täitmiseks</w:t>
      </w:r>
      <w:r w:rsidR="007F181C">
        <w:t>.</w:t>
      </w:r>
      <w:r w:rsidR="00D070CC">
        <w:t xml:space="preserve"> </w:t>
      </w:r>
    </w:p>
    <w:p w14:paraId="6C1B505F" w14:textId="40F39242" w:rsidR="007F181C" w:rsidRDefault="009545C5" w:rsidP="00D070CC">
      <w:pPr>
        <w:jc w:val="both"/>
      </w:pPr>
      <w:r>
        <w:t xml:space="preserve">Keskkonnaloa kõrvaltingimuste punkt 4 kohaselt on </w:t>
      </w:r>
      <w:r w:rsidR="00036F9C">
        <w:t xml:space="preserve">aktsiaseltsil </w:t>
      </w:r>
      <w:r w:rsidR="009461F8" w:rsidRPr="009461F8">
        <w:t>kohustus peale keskkonnaloa väljastamist esimesed viis aastat seirata kõigi ühe kilomeetri raadiusesse jäävate kaevude veetaset ja veekvaliteeti</w:t>
      </w:r>
      <w:r w:rsidR="002F1B0C">
        <w:t>.</w:t>
      </w:r>
    </w:p>
    <w:p w14:paraId="56EC2363" w14:textId="395A8C24" w:rsidR="0004011F" w:rsidRDefault="00771A72" w:rsidP="00A2571D">
      <w:pPr>
        <w:jc w:val="both"/>
      </w:pPr>
      <w:r>
        <w:t>Seadusjärgse</w:t>
      </w:r>
      <w:r w:rsidR="00877B73">
        <w:t xml:space="preserve"> kohustuse</w:t>
      </w:r>
      <w:r w:rsidR="00F30103">
        <w:t xml:space="preserve"> täitmiseks on </w:t>
      </w:r>
      <w:r w:rsidR="008370AB">
        <w:t xml:space="preserve">nõutavad </w:t>
      </w:r>
      <w:r w:rsidR="006F5185">
        <w:t>antud piirkonda jäävate kinnistuse omanike isikuandmed.</w:t>
      </w:r>
    </w:p>
    <w:p w14:paraId="482562B2" w14:textId="4DFB78EF" w:rsidR="00442FB7" w:rsidRDefault="00A2571D" w:rsidP="00A2571D">
      <w:pPr>
        <w:jc w:val="both"/>
      </w:pPr>
      <w:r>
        <w:t xml:space="preserve">Volikiri </w:t>
      </w:r>
      <w:r w:rsidR="00A727CF">
        <w:t xml:space="preserve">on välja antud </w:t>
      </w:r>
      <w:r w:rsidR="00B46D12">
        <w:t>7</w:t>
      </w:r>
      <w:r w:rsidR="00F8322A">
        <w:t>.</w:t>
      </w:r>
      <w:r w:rsidR="00B46D12">
        <w:t>10</w:t>
      </w:r>
      <w:r w:rsidR="000B63D0">
        <w:t>.202</w:t>
      </w:r>
      <w:r w:rsidR="009F72B1">
        <w:t>5</w:t>
      </w:r>
      <w:r w:rsidR="000B63D0">
        <w:t xml:space="preserve"> ja </w:t>
      </w:r>
      <w:r>
        <w:t>kehtib kuni 31.1</w:t>
      </w:r>
      <w:r w:rsidR="005C2A88">
        <w:t>0</w:t>
      </w:r>
      <w:r>
        <w:t>.202</w:t>
      </w:r>
      <w:r w:rsidR="009F72B1">
        <w:t>5</w:t>
      </w:r>
      <w:r w:rsidR="000B63D0">
        <w:t>.</w:t>
      </w:r>
    </w:p>
    <w:p w14:paraId="6B2F90BA" w14:textId="49CF4594" w:rsidR="00A73735" w:rsidRDefault="00CD18FA" w:rsidP="00A2571D">
      <w:pPr>
        <w:jc w:val="both"/>
      </w:pPr>
      <w:r>
        <w:t>Volikiri on edasivolitamise õiguseta.</w:t>
      </w:r>
    </w:p>
    <w:p w14:paraId="140CE2AC" w14:textId="77777777" w:rsidR="00CD18FA" w:rsidRDefault="00CD18FA" w:rsidP="00A2571D">
      <w:pPr>
        <w:jc w:val="both"/>
      </w:pPr>
    </w:p>
    <w:p w14:paraId="685AB567" w14:textId="5F332528" w:rsidR="00A2571D" w:rsidRPr="00237851" w:rsidRDefault="00A2571D" w:rsidP="00A2571D">
      <w:pPr>
        <w:jc w:val="both"/>
        <w:rPr>
          <w:i/>
          <w:iCs/>
        </w:rPr>
      </w:pPr>
      <w:r w:rsidRPr="00237851">
        <w:rPr>
          <w:i/>
          <w:iCs/>
        </w:rPr>
        <w:t>/allkirjastatud digitaalselt/</w:t>
      </w:r>
    </w:p>
    <w:p w14:paraId="7AEE2D05" w14:textId="77777777" w:rsidR="00A2571D" w:rsidRDefault="00A2571D" w:rsidP="003C4368">
      <w:pPr>
        <w:spacing w:after="0"/>
        <w:jc w:val="both"/>
      </w:pPr>
      <w:r>
        <w:t>Marika Tamm</w:t>
      </w:r>
    </w:p>
    <w:p w14:paraId="5DB9A82A" w14:textId="4E6F5F82" w:rsidR="00C109A9" w:rsidRDefault="00A2571D" w:rsidP="003C4368">
      <w:pPr>
        <w:spacing w:after="0"/>
        <w:jc w:val="both"/>
      </w:pPr>
      <w:r>
        <w:t>Juhatuse liige</w:t>
      </w:r>
    </w:p>
    <w:p w14:paraId="4A77D0EC" w14:textId="77777777" w:rsidR="00C109A9" w:rsidRDefault="00C109A9" w:rsidP="00FC5236">
      <w:pPr>
        <w:jc w:val="both"/>
      </w:pPr>
    </w:p>
    <w:p w14:paraId="6EF7A460" w14:textId="2D69F4D5" w:rsidR="00442FB7" w:rsidRDefault="00442FB7" w:rsidP="003005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2FB7" w:rsidSect="00300546">
      <w:headerReference w:type="even" r:id="rId9"/>
      <w:headerReference w:type="default" r:id="rId10"/>
      <w:headerReference w:type="first" r:id="rId11"/>
      <w:pgSz w:w="11900" w:h="16838"/>
      <w:pgMar w:top="680" w:right="1127" w:bottom="284" w:left="1276" w:header="709" w:footer="709" w:gutter="0"/>
      <w:cols w:space="708" w:equalWidth="0">
        <w:col w:w="940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2FF4" w14:textId="77777777" w:rsidR="009B64F6" w:rsidRDefault="009B64F6" w:rsidP="00291A0E">
      <w:pPr>
        <w:spacing w:after="0" w:line="240" w:lineRule="auto"/>
      </w:pPr>
      <w:r>
        <w:separator/>
      </w:r>
    </w:p>
  </w:endnote>
  <w:endnote w:type="continuationSeparator" w:id="0">
    <w:p w14:paraId="34A79164" w14:textId="77777777" w:rsidR="009B64F6" w:rsidRDefault="009B64F6" w:rsidP="002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4574" w14:textId="77777777" w:rsidR="009B64F6" w:rsidRDefault="009B64F6" w:rsidP="00291A0E">
      <w:pPr>
        <w:spacing w:after="0" w:line="240" w:lineRule="auto"/>
      </w:pPr>
      <w:r>
        <w:separator/>
      </w:r>
    </w:p>
  </w:footnote>
  <w:footnote w:type="continuationSeparator" w:id="0">
    <w:p w14:paraId="0C4C60CA" w14:textId="77777777" w:rsidR="009B64F6" w:rsidRDefault="009B64F6" w:rsidP="0029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4B1" w14:textId="01CF3F94" w:rsidR="00291A0E" w:rsidRDefault="00291A0E">
    <w:pPr>
      <w:pStyle w:val="Pi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C6CB70" wp14:editId="2AB58F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433298393" name="Tekstiväli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B09A" w14:textId="4548C5E2" w:rsidR="00291A0E" w:rsidRPr="00291A0E" w:rsidRDefault="00291A0E" w:rsidP="00291A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1A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6CB70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alt="INTERNAL" style="position:absolute;margin-left:0;margin-top:0;width:40.6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" filled="f" stroked="f">
              <v:textbox style="mso-fit-shape-to-text:t" inset="0,15pt,0,0">
                <w:txbxContent>
                  <w:p w14:paraId="2889B09A" w14:textId="4548C5E2" w:rsidR="00291A0E" w:rsidRPr="00291A0E" w:rsidRDefault="00291A0E" w:rsidP="00291A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1A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F80D" w14:textId="121E7E55" w:rsidR="00291A0E" w:rsidRDefault="00291A0E">
    <w:pPr>
      <w:pStyle w:val="Pis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12C2A" wp14:editId="6B801B67">
              <wp:simplePos x="8128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394032555" name="Tekstiväli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0C7E1" w14:textId="0680C1C2" w:rsidR="00291A0E" w:rsidRPr="00291A0E" w:rsidRDefault="00291A0E" w:rsidP="00291A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1A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12C2A" id="_x0000_t202" coordsize="21600,21600" o:spt="202" path="m,l,21600r21600,l21600,xe">
              <v:stroke joinstyle="miter"/>
              <v:path gradientshapeok="t" o:connecttype="rect"/>
            </v:shapetype>
            <v:shape id="Tekstiväli 3" o:spid="_x0000_s1027" type="#_x0000_t202" alt="INTERNAL" style="position:absolute;margin-left:0;margin-top:0;width:40.6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kHDA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" filled="f" stroked="f">
              <v:textbox style="mso-fit-shape-to-text:t" inset="0,15pt,0,0">
                <w:txbxContent>
                  <w:p w14:paraId="2B80C7E1" w14:textId="0680C1C2" w:rsidR="00291A0E" w:rsidRPr="00291A0E" w:rsidRDefault="00291A0E" w:rsidP="00291A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1A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4774" w14:textId="597D772F" w:rsidR="00291A0E" w:rsidRDefault="00291A0E">
    <w:pPr>
      <w:pStyle w:val="Pi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5228AE" wp14:editId="1B052D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104166258" name="Tekstiväli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552E4" w14:textId="24F9F0E9" w:rsidR="00291A0E" w:rsidRPr="00291A0E" w:rsidRDefault="00291A0E" w:rsidP="00291A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1A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228AE" id="_x0000_t202" coordsize="21600,21600" o:spt="202" path="m,l,21600r21600,l21600,xe">
              <v:stroke joinstyle="miter"/>
              <v:path gradientshapeok="t" o:connecttype="rect"/>
            </v:shapetype>
            <v:shape id="Tekstiväli 1" o:spid="_x0000_s1028" type="#_x0000_t202" alt="INTERNAL" style="position:absolute;margin-left:0;margin-top:0;width:40.6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5BDg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" filled="f" stroked="f">
              <v:textbox style="mso-fit-shape-to-text:t" inset="0,15pt,0,0">
                <w:txbxContent>
                  <w:p w14:paraId="797552E4" w14:textId="24F9F0E9" w:rsidR="00291A0E" w:rsidRPr="00291A0E" w:rsidRDefault="00291A0E" w:rsidP="00291A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1A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7A"/>
    <w:rsid w:val="00013E05"/>
    <w:rsid w:val="00036F9C"/>
    <w:rsid w:val="0004011F"/>
    <w:rsid w:val="00064676"/>
    <w:rsid w:val="00066C14"/>
    <w:rsid w:val="00081880"/>
    <w:rsid w:val="000B4D9A"/>
    <w:rsid w:val="000B63D0"/>
    <w:rsid w:val="000D2ED0"/>
    <w:rsid w:val="000D4214"/>
    <w:rsid w:val="000F4AE8"/>
    <w:rsid w:val="001126AB"/>
    <w:rsid w:val="0016199E"/>
    <w:rsid w:val="00172B4A"/>
    <w:rsid w:val="001764E6"/>
    <w:rsid w:val="001906BE"/>
    <w:rsid w:val="001B5851"/>
    <w:rsid w:val="002227C1"/>
    <w:rsid w:val="002302A9"/>
    <w:rsid w:val="00230817"/>
    <w:rsid w:val="00237851"/>
    <w:rsid w:val="00262C24"/>
    <w:rsid w:val="00280467"/>
    <w:rsid w:val="0028058C"/>
    <w:rsid w:val="00291A0E"/>
    <w:rsid w:val="002B554F"/>
    <w:rsid w:val="002E30EC"/>
    <w:rsid w:val="002F1B0C"/>
    <w:rsid w:val="00300546"/>
    <w:rsid w:val="003074DB"/>
    <w:rsid w:val="00324E36"/>
    <w:rsid w:val="003432D7"/>
    <w:rsid w:val="0034777A"/>
    <w:rsid w:val="00356CC5"/>
    <w:rsid w:val="00357118"/>
    <w:rsid w:val="00384C97"/>
    <w:rsid w:val="00394552"/>
    <w:rsid w:val="003A70B6"/>
    <w:rsid w:val="003B3DFB"/>
    <w:rsid w:val="003C4368"/>
    <w:rsid w:val="003D77F7"/>
    <w:rsid w:val="003F3B3C"/>
    <w:rsid w:val="00413D14"/>
    <w:rsid w:val="00416A98"/>
    <w:rsid w:val="00430F27"/>
    <w:rsid w:val="00442FB7"/>
    <w:rsid w:val="0048504F"/>
    <w:rsid w:val="004A41F3"/>
    <w:rsid w:val="004B0B23"/>
    <w:rsid w:val="004B400E"/>
    <w:rsid w:val="004D69BD"/>
    <w:rsid w:val="004E3DFC"/>
    <w:rsid w:val="00512497"/>
    <w:rsid w:val="00512E7D"/>
    <w:rsid w:val="00537C4C"/>
    <w:rsid w:val="00540A02"/>
    <w:rsid w:val="00554B46"/>
    <w:rsid w:val="005A3BBD"/>
    <w:rsid w:val="005A7CCE"/>
    <w:rsid w:val="005C2A88"/>
    <w:rsid w:val="0061630A"/>
    <w:rsid w:val="00632981"/>
    <w:rsid w:val="00657BBF"/>
    <w:rsid w:val="006618E6"/>
    <w:rsid w:val="00664A02"/>
    <w:rsid w:val="00675412"/>
    <w:rsid w:val="006801F0"/>
    <w:rsid w:val="006A00E3"/>
    <w:rsid w:val="006A7886"/>
    <w:rsid w:val="006B321E"/>
    <w:rsid w:val="006E380A"/>
    <w:rsid w:val="006E74BE"/>
    <w:rsid w:val="006F5185"/>
    <w:rsid w:val="00707FE3"/>
    <w:rsid w:val="0071038C"/>
    <w:rsid w:val="007454C0"/>
    <w:rsid w:val="00746848"/>
    <w:rsid w:val="0075611C"/>
    <w:rsid w:val="00765756"/>
    <w:rsid w:val="00771A72"/>
    <w:rsid w:val="0078399B"/>
    <w:rsid w:val="00790336"/>
    <w:rsid w:val="00790B69"/>
    <w:rsid w:val="00793525"/>
    <w:rsid w:val="007D0873"/>
    <w:rsid w:val="007E65A5"/>
    <w:rsid w:val="007F181C"/>
    <w:rsid w:val="007F32A6"/>
    <w:rsid w:val="00800C98"/>
    <w:rsid w:val="00826041"/>
    <w:rsid w:val="008370AB"/>
    <w:rsid w:val="00876A6B"/>
    <w:rsid w:val="00877B73"/>
    <w:rsid w:val="00895D2F"/>
    <w:rsid w:val="008A4E65"/>
    <w:rsid w:val="008B5D29"/>
    <w:rsid w:val="008F06B1"/>
    <w:rsid w:val="008F35FF"/>
    <w:rsid w:val="009461F8"/>
    <w:rsid w:val="009545C5"/>
    <w:rsid w:val="00972637"/>
    <w:rsid w:val="00985FB6"/>
    <w:rsid w:val="00992C01"/>
    <w:rsid w:val="009948AA"/>
    <w:rsid w:val="009B0188"/>
    <w:rsid w:val="009B1646"/>
    <w:rsid w:val="009B64F6"/>
    <w:rsid w:val="009C7A27"/>
    <w:rsid w:val="009E1B90"/>
    <w:rsid w:val="009E56C8"/>
    <w:rsid w:val="009F72B1"/>
    <w:rsid w:val="00A025CE"/>
    <w:rsid w:val="00A22D69"/>
    <w:rsid w:val="00A2571D"/>
    <w:rsid w:val="00A727CF"/>
    <w:rsid w:val="00A73735"/>
    <w:rsid w:val="00A95B68"/>
    <w:rsid w:val="00A9682C"/>
    <w:rsid w:val="00A97F06"/>
    <w:rsid w:val="00AC134E"/>
    <w:rsid w:val="00AE767F"/>
    <w:rsid w:val="00B011CE"/>
    <w:rsid w:val="00B07AFD"/>
    <w:rsid w:val="00B213DE"/>
    <w:rsid w:val="00B41A26"/>
    <w:rsid w:val="00B46D12"/>
    <w:rsid w:val="00B73312"/>
    <w:rsid w:val="00B86EEC"/>
    <w:rsid w:val="00BA1505"/>
    <w:rsid w:val="00C109A9"/>
    <w:rsid w:val="00C11552"/>
    <w:rsid w:val="00C323B1"/>
    <w:rsid w:val="00C34DA5"/>
    <w:rsid w:val="00C60248"/>
    <w:rsid w:val="00C807AE"/>
    <w:rsid w:val="00C839CE"/>
    <w:rsid w:val="00CA3974"/>
    <w:rsid w:val="00CD18FA"/>
    <w:rsid w:val="00D06AB5"/>
    <w:rsid w:val="00D070CC"/>
    <w:rsid w:val="00D3541A"/>
    <w:rsid w:val="00D43023"/>
    <w:rsid w:val="00D5000D"/>
    <w:rsid w:val="00D56EAB"/>
    <w:rsid w:val="00D71D95"/>
    <w:rsid w:val="00D82877"/>
    <w:rsid w:val="00D92D76"/>
    <w:rsid w:val="00DA0BAC"/>
    <w:rsid w:val="00DA1BEF"/>
    <w:rsid w:val="00DA5222"/>
    <w:rsid w:val="00DC1078"/>
    <w:rsid w:val="00DC7B0C"/>
    <w:rsid w:val="00DD7298"/>
    <w:rsid w:val="00E1603F"/>
    <w:rsid w:val="00E32ABB"/>
    <w:rsid w:val="00E804BB"/>
    <w:rsid w:val="00E84582"/>
    <w:rsid w:val="00EB38E3"/>
    <w:rsid w:val="00EB6F50"/>
    <w:rsid w:val="00EF7713"/>
    <w:rsid w:val="00F01624"/>
    <w:rsid w:val="00F23D62"/>
    <w:rsid w:val="00F30103"/>
    <w:rsid w:val="00F32F43"/>
    <w:rsid w:val="00F65D35"/>
    <w:rsid w:val="00F70266"/>
    <w:rsid w:val="00F81EC8"/>
    <w:rsid w:val="00F8322A"/>
    <w:rsid w:val="00F84882"/>
    <w:rsid w:val="00FA7735"/>
    <w:rsid w:val="00FB432C"/>
    <w:rsid w:val="00FB79D0"/>
    <w:rsid w:val="00FC182C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5453C"/>
  <w14:defaultImageDpi w14:val="0"/>
  <w15:docId w15:val="{13101D43-B370-4B9B-B297-2E3A8A0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C1078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C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C1078"/>
    <w:rPr>
      <w:rFonts w:ascii="Segoe UI" w:hAnsi="Segoe UI" w:cs="Segoe UI"/>
      <w:sz w:val="18"/>
      <w:szCs w:val="18"/>
    </w:rPr>
  </w:style>
  <w:style w:type="character" w:styleId="Kohatitetekst">
    <w:name w:val="Placeholder Text"/>
    <w:basedOn w:val="Liguvaikefont"/>
    <w:uiPriority w:val="99"/>
    <w:semiHidden/>
    <w:rsid w:val="007F32A6"/>
  </w:style>
  <w:style w:type="paragraph" w:styleId="Pis">
    <w:name w:val="header"/>
    <w:basedOn w:val="Normaallaad"/>
    <w:link w:val="PisMrk"/>
    <w:uiPriority w:val="99"/>
    <w:unhideWhenUsed/>
    <w:rsid w:val="00291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1A0E"/>
  </w:style>
  <w:style w:type="character" w:styleId="Lahendamatamainimine">
    <w:name w:val="Unresolved Mention"/>
    <w:basedOn w:val="Liguvaikefont"/>
    <w:uiPriority w:val="99"/>
    <w:semiHidden/>
    <w:unhideWhenUsed/>
    <w:rsid w:val="006E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eministeerium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05.märts 2021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63a7f424-c3a8-4a0d-b4cd-6458d481f137}" enabled="1" method="Standard" siteId="{d0d0cc20-d0d2-46eb-8927-38a6463f4d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Udras</dc:creator>
  <cp:lastModifiedBy>Marika Tamm</cp:lastModifiedBy>
  <cp:revision>46</cp:revision>
  <cp:lastPrinted>2021-12-09T10:08:00Z</cp:lastPrinted>
  <dcterms:created xsi:type="dcterms:W3CDTF">2025-10-07T11:02:00Z</dcterms:created>
  <dcterms:modified xsi:type="dcterms:W3CDTF">2025-10-07T11:50:00Z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41d03d72,556e65d9,177c75ab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</Properties>
</file>